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0" w:rsidRPr="00824BE3" w:rsidRDefault="00EE64D0" w:rsidP="00824BE3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4BE3">
        <w:rPr>
          <w:rFonts w:asciiTheme="minorHAnsi" w:hAnsiTheme="minorHAnsi" w:cstheme="minorHAnsi"/>
          <w:b/>
          <w:noProof/>
          <w:color w:val="505E65"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19EF64A4" wp14:editId="0FF4B282">
            <wp:simplePos x="0" y="0"/>
            <wp:positionH relativeFrom="column">
              <wp:posOffset>5471770</wp:posOffset>
            </wp:positionH>
            <wp:positionV relativeFrom="paragraph">
              <wp:posOffset>-270662</wp:posOffset>
            </wp:positionV>
            <wp:extent cx="869950" cy="857250"/>
            <wp:effectExtent l="0" t="0" r="6350" b="0"/>
            <wp:wrapNone/>
            <wp:docPr id="5" name="Billede 5" descr="Gå til forsiden">
              <a:hlinkClick xmlns:a="http://schemas.openxmlformats.org/drawingml/2006/main" r:id="rId6" tooltip="&quot;Gå 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å til forsiden">
                      <a:hlinkClick r:id="rId6" tooltip="&quot;Gå 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730" w:rsidRPr="00824BE3">
        <w:rPr>
          <w:rFonts w:asciiTheme="minorHAnsi" w:hAnsiTheme="minorHAnsi" w:cstheme="minorHAnsi"/>
          <w:b/>
          <w:sz w:val="28"/>
          <w:szCs w:val="28"/>
        </w:rPr>
        <w:t>Dagplejen</w:t>
      </w:r>
      <w:r w:rsidRPr="00824BE3">
        <w:rPr>
          <w:rFonts w:asciiTheme="minorHAnsi" w:hAnsiTheme="minorHAnsi" w:cstheme="minorHAnsi"/>
          <w:b/>
          <w:sz w:val="28"/>
          <w:szCs w:val="28"/>
        </w:rPr>
        <w:t xml:space="preserve"> - Barnets udvikling</w:t>
      </w:r>
    </w:p>
    <w:p w:rsidR="00EE64D0" w:rsidRDefault="00EE64D0" w:rsidP="00EE64D0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sz w:val="22"/>
        </w:rPr>
        <w:t>Skemaet skal udfyldes indenfor en periode på 14 dage.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Navn"/>
      </w:tblPr>
      <w:tblGrid>
        <w:gridCol w:w="2972"/>
        <w:gridCol w:w="6662"/>
      </w:tblGrid>
      <w:tr w:rsidR="00EE64D0" w:rsidTr="00824BE3">
        <w:trPr>
          <w:tblHeader/>
        </w:trPr>
        <w:tc>
          <w:tcPr>
            <w:tcW w:w="2972" w:type="dxa"/>
            <w:shd w:val="clear" w:color="auto" w:fill="BDD6EE" w:themeFill="accent1" w:themeFillTint="66"/>
          </w:tcPr>
          <w:p w:rsidR="00EE64D0" w:rsidRPr="007F42C6" w:rsidRDefault="00A92F2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Barnets navn og fødselsdato</w:t>
            </w:r>
            <w:r w:rsidR="00EE64D0" w:rsidRPr="007F42C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2" w:type="dxa"/>
          </w:tcPr>
          <w:p w:rsidR="00EE64D0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Tr="00A92F20">
        <w:tc>
          <w:tcPr>
            <w:tcW w:w="2972" w:type="dxa"/>
            <w:shd w:val="clear" w:color="auto" w:fill="BDD6EE" w:themeFill="accent1" w:themeFillTint="66"/>
          </w:tcPr>
          <w:p w:rsidR="00EE64D0" w:rsidRPr="007F42C6" w:rsidRDefault="0028073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Dagplejers</w:t>
            </w:r>
            <w:r w:rsidR="00EE64D0" w:rsidRPr="007F42C6">
              <w:rPr>
                <w:rFonts w:asciiTheme="minorHAnsi" w:hAnsiTheme="minorHAnsi" w:cstheme="minorHAnsi"/>
                <w:b/>
                <w:sz w:val="22"/>
              </w:rPr>
              <w:t xml:space="preserve"> navn:</w:t>
            </w:r>
          </w:p>
        </w:tc>
        <w:tc>
          <w:tcPr>
            <w:tcW w:w="6662" w:type="dxa"/>
          </w:tcPr>
          <w:p w:rsidR="00EE64D0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280730" w:rsidP="0028073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EE64D0">
        <w:rPr>
          <w:rFonts w:asciiTheme="minorHAnsi" w:hAnsiTheme="minorHAnsi" w:cstheme="minorHAnsi"/>
          <w:b/>
          <w:sz w:val="28"/>
          <w:szCs w:val="28"/>
        </w:rPr>
        <w:t>Udfyldes når barnet er 1 år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Når barnet er 1 år"/>
      </w:tblPr>
      <w:tblGrid>
        <w:gridCol w:w="1742"/>
        <w:gridCol w:w="2812"/>
        <w:gridCol w:w="2406"/>
        <w:gridCol w:w="2668"/>
      </w:tblGrid>
      <w:tr w:rsidR="00EE64D0" w:rsidRPr="009D1E9F" w:rsidTr="00824BE3">
        <w:trPr>
          <w:tblHeader/>
        </w:trPr>
        <w:tc>
          <w:tcPr>
            <w:tcW w:w="183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 – Gør det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½ - Gør det nogle gange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0 – Gør det ikke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? – Ved ikke</w:t>
            </w:r>
          </w:p>
        </w:tc>
      </w:tr>
    </w:tbl>
    <w:p w:rsidR="00EE64D0" w:rsidRPr="009D1E9F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mærksomhed"/>
      </w:tblPr>
      <w:tblGrid>
        <w:gridCol w:w="542"/>
        <w:gridCol w:w="6377"/>
        <w:gridCol w:w="677"/>
        <w:gridCol w:w="680"/>
        <w:gridCol w:w="677"/>
        <w:gridCol w:w="675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Opmærksomhed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Peger og berører forskellige genstande med pegefinger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Viser interesse for at pakke indpakkede genstande ud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Har fælles opmærksomhed med en anden person (fx barnet og den voks</w:t>
            </w:r>
            <w:r w:rsidR="009F2C6A">
              <w:rPr>
                <w:rFonts w:asciiTheme="minorHAnsi" w:hAnsiTheme="minorHAnsi" w:cstheme="minorHAnsi"/>
                <w:sz w:val="22"/>
              </w:rPr>
              <w:t xml:space="preserve">ne retter på samme tid blikket </w:t>
            </w:r>
            <w:r w:rsidRPr="009D1E9F">
              <w:rPr>
                <w:rFonts w:asciiTheme="minorHAnsi" w:hAnsiTheme="minorHAnsi" w:cstheme="minorHAnsi"/>
                <w:sz w:val="22"/>
              </w:rPr>
              <w:t>på den samme genstand eller person)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Samler ting op for at undersøge dem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Visser interesse for billedbøger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Koncentrerer sig om noget bestemt uden at blive distraheret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Reagerer på eget navn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Default="00EE64D0" w:rsidP="00EE64D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Hukommelse"/>
      </w:tblPr>
      <w:tblGrid>
        <w:gridCol w:w="543"/>
        <w:gridCol w:w="6370"/>
        <w:gridCol w:w="678"/>
        <w:gridCol w:w="682"/>
        <w:gridCol w:w="678"/>
        <w:gridCol w:w="677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 xml:space="preserve">Hukommelse 9 – 12 mdr.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Genkender mange ting (fx sit eget krus ved bordet)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Overfører erfaringer fra en situation til en anden (fx åbner og lukker skuffer)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Kender legetøjet</w:t>
            </w:r>
            <w:r w:rsidR="009F2C6A">
              <w:rPr>
                <w:rFonts w:asciiTheme="minorHAnsi" w:hAnsiTheme="minorHAnsi" w:cstheme="minorHAnsi"/>
                <w:sz w:val="22"/>
              </w:rPr>
              <w:t>s</w:t>
            </w:r>
            <w:r w:rsidRPr="009D1E9F">
              <w:rPr>
                <w:rFonts w:asciiTheme="minorHAnsi" w:hAnsiTheme="minorHAnsi" w:cstheme="minorHAnsi"/>
                <w:sz w:val="22"/>
              </w:rPr>
              <w:t xml:space="preserve"> egenskaber, som kommer frem gennem håndtering af det (fx årsag-virkning-legetøj: får telefon til at ringe m.m.)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Søger på det rigtige sted efter genstande, der er rullet ud af syne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Leg "/>
      </w:tblPr>
      <w:tblGrid>
        <w:gridCol w:w="544"/>
        <w:gridCol w:w="6369"/>
        <w:gridCol w:w="678"/>
        <w:gridCol w:w="682"/>
        <w:gridCol w:w="678"/>
        <w:gridCol w:w="677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Leg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Leger gemmeleg ved at skjule sit ansigt og ved at skjule ting bag ryggen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Leger ”kaste bort” lege og vil have den voksne til at samle op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Leger gemmelege med ting (fx barnet ser på, mens tingen gemmes)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Foretrækker et bestemt stykke legetøj mere end andet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Leger med ”puttekasse” (klodser med forskellige former)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Default="00EE64D0" w:rsidP="00EE64D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prog"/>
      </w:tblPr>
      <w:tblGrid>
        <w:gridCol w:w="542"/>
        <w:gridCol w:w="6375"/>
        <w:gridCol w:w="677"/>
        <w:gridCol w:w="681"/>
        <w:gridCol w:w="677"/>
        <w:gridCol w:w="676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Sprog og kommunikative kompetencer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Vender sig mod den person eller genstand, hvis den voksne hyppigt benævner den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Siger signalord med mening (fx mam-mam)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Efterligner den voksnes ord og lyde, også ukendte lyde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Kalder på den foretrukne person med lyde (fx ”Susan” = Sus)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 xml:space="preserve">Følger mundtlige anvisninger, som ledsages af relevante fagter (fx ”kom her”, ”læg dig ned”) 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Udtrykker ønsker og behov ved bevægelse (fx ved at pege)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Forstår en sætning og mindst 3 ord, som følges af den voksnes gestus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Reagerer på spørgsmålet ”Hvor er?” for enkelte kendte ting og personer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ociale kompetencer"/>
      </w:tblPr>
      <w:tblGrid>
        <w:gridCol w:w="544"/>
        <w:gridCol w:w="6371"/>
        <w:gridCol w:w="678"/>
        <w:gridCol w:w="681"/>
        <w:gridCol w:w="678"/>
        <w:gridCol w:w="676"/>
      </w:tblGrid>
      <w:tr w:rsidR="00EE64D0" w:rsidRPr="009D1E9F" w:rsidTr="00824BE3">
        <w:trPr>
          <w:tblHeader/>
        </w:trPr>
        <w:tc>
          <w:tcPr>
            <w:tcW w:w="54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6371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Sociale kompetencer 9 – 12 mdr.</w:t>
            </w:r>
          </w:p>
        </w:tc>
        <w:tc>
          <w:tcPr>
            <w:tcW w:w="67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67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676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Reagerer med forskellige følelser på andres følelsesudtryk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Kan lide at lave sjov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Efterligner voksnes bevægelser eller lyde (på opfordring)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Forsøger at få voksne til at lege med sig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Efterligner bevægelser (fx rokker, klapper, bevæger munden)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Vinker spontant farvel, når nogen siger farvel og går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Giver udtryk for savn (ked af det) når kendte voksne går ud af rummet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Er interesseret i øjenkontakt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64D0">
        <w:tc>
          <w:tcPr>
            <w:tcW w:w="54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371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Vinker farvel (på opfordring)</w:t>
            </w: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1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elvkontrol"/>
      </w:tblPr>
      <w:tblGrid>
        <w:gridCol w:w="543"/>
        <w:gridCol w:w="6372"/>
        <w:gridCol w:w="678"/>
        <w:gridCol w:w="681"/>
        <w:gridCol w:w="678"/>
        <w:gridCol w:w="676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Selvkontrol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Er optaget af handlinger eller begivenheder, som fx kan få barnet til at føle sig ”usikker”, kan være ”farlige”, eller hvor det har gjort ”ondt”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Beskæftiger sig selv i mindst et par minutter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Nyder at bygge tårne, der kan væltes og genopbygges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Er forsigtig og ængstelig overfor fremmede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Stopper op og venter med at udføre handling, på den voksnes opfordring (fx når den voksne siger nej)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Grovmotorik"/>
      </w:tblPr>
      <w:tblGrid>
        <w:gridCol w:w="544"/>
        <w:gridCol w:w="6371"/>
        <w:gridCol w:w="678"/>
        <w:gridCol w:w="681"/>
        <w:gridCol w:w="678"/>
        <w:gridCol w:w="676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D1E9F">
              <w:rPr>
                <w:rFonts w:asciiTheme="minorHAnsi" w:hAnsiTheme="minorHAnsi" w:cstheme="minorHAnsi"/>
                <w:b/>
                <w:sz w:val="22"/>
              </w:rPr>
              <w:t>Grovmotorik</w:t>
            </w:r>
            <w:proofErr w:type="spellEnd"/>
            <w:r w:rsidRPr="009D1E9F">
              <w:rPr>
                <w:rFonts w:asciiTheme="minorHAnsi" w:hAnsiTheme="minorHAnsi" w:cstheme="minorHAnsi"/>
                <w:b/>
                <w:sz w:val="22"/>
              </w:rPr>
              <w:t xml:space="preserve">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Kommer op at sidde (fra mave eller ryg liggende stilling)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Trækker sig op i stående stilling – ved at holde i møbler eller lignende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Kravler i krydsmønster (højre arm – venstre ben, venstre arm – højre ben)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Står få sekunder uden støtte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Går sidelæns, ved at støtte sig til et møbel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Går få skridt holdt i begge hænder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inmotorik"/>
      </w:tblPr>
      <w:tblGrid>
        <w:gridCol w:w="543"/>
        <w:gridCol w:w="6368"/>
        <w:gridCol w:w="679"/>
        <w:gridCol w:w="682"/>
        <w:gridCol w:w="679"/>
        <w:gridCol w:w="677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Finmotorik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Laver ”kradserier” med blyant eller andet (tegner fx prikker ved at ramme papiret med blyant)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Åbner og lukker skuffer og låger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Tager ting op af æsker eller dåser og lægger dem tilbage igen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EE64D0" w:rsidP="00EE64D0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ærdigheder i hverdagen"/>
      </w:tblPr>
      <w:tblGrid>
        <w:gridCol w:w="544"/>
        <w:gridCol w:w="6369"/>
        <w:gridCol w:w="678"/>
        <w:gridCol w:w="682"/>
        <w:gridCol w:w="678"/>
        <w:gridCol w:w="677"/>
      </w:tblGrid>
      <w:tr w:rsidR="00EE64D0" w:rsidRPr="009D1E9F" w:rsidTr="00824BE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Færdigheder i hverdagen 9 – 12 mdr.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Holder selv skeen og kommer maden i munden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Samarbejder ved af- og påklædning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64D0" w:rsidRPr="009D1E9F" w:rsidTr="00EE347B">
        <w:tc>
          <w:tcPr>
            <w:tcW w:w="562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EE64D0" w:rsidRPr="009D1E9F" w:rsidRDefault="00EE64D0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Tager huen af</w:t>
            </w: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EE64D0" w:rsidRPr="009D1E9F" w:rsidRDefault="00EE64D0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64D0" w:rsidRPr="009D1E9F" w:rsidRDefault="00280730" w:rsidP="00EE64D0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F148" wp14:editId="3CE518A5">
                <wp:simplePos x="0" y="0"/>
                <wp:positionH relativeFrom="margin">
                  <wp:posOffset>-15240</wp:posOffset>
                </wp:positionH>
                <wp:positionV relativeFrom="paragraph">
                  <wp:posOffset>215265</wp:posOffset>
                </wp:positionV>
                <wp:extent cx="6160770" cy="1378111"/>
                <wp:effectExtent l="19050" t="19050" r="11430" b="12700"/>
                <wp:wrapNone/>
                <wp:docPr id="2" name="Tekstfelt 2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137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4D0" w:rsidRPr="009D1E9F" w:rsidRDefault="00EE64D0" w:rsidP="00EE64D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bookmarkStart w:id="0" w:name="_GoBack"/>
                            <w:r w:rsidRPr="009D1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Hvad skal der arbejdes med i den kommende tid: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F14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Titel: Decorative" style="position:absolute;margin-left:-1.2pt;margin-top:16.95pt;width:485.1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" fillcolor="white [3201]" strokeweight="2.25pt">
                <v:textbox>
                  <w:txbxContent>
                    <w:p w:rsidR="00EE64D0" w:rsidRPr="009D1E9F" w:rsidRDefault="00EE64D0" w:rsidP="00EE64D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bookmarkStart w:id="1" w:name="_GoBack"/>
                      <w:r w:rsidRPr="009D1E9F">
                        <w:rPr>
                          <w:rFonts w:asciiTheme="minorHAnsi" w:hAnsiTheme="minorHAnsi" w:cstheme="minorHAnsi"/>
                          <w:sz w:val="22"/>
                        </w:rPr>
                        <w:t>Hvad skal der arbejdes med i den kommende tid: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4D0" w:rsidRDefault="00EE64D0" w:rsidP="00EE64D0">
      <w:pPr>
        <w:rPr>
          <w:rFonts w:asciiTheme="minorHAnsi" w:hAnsiTheme="minorHAnsi" w:cstheme="minorHAnsi"/>
          <w:sz w:val="24"/>
          <w:szCs w:val="24"/>
        </w:rPr>
      </w:pPr>
    </w:p>
    <w:p w:rsidR="00EE64D0" w:rsidRDefault="00EE64D0" w:rsidP="00EE64D0">
      <w:pPr>
        <w:rPr>
          <w:rFonts w:asciiTheme="minorHAnsi" w:hAnsiTheme="minorHAnsi" w:cstheme="minorHAnsi"/>
          <w:sz w:val="24"/>
          <w:szCs w:val="24"/>
        </w:rPr>
      </w:pPr>
    </w:p>
    <w:sectPr w:rsidR="00EE64D0" w:rsidSect="00EE64D0">
      <w:headerReference w:type="default" r:id="rId8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BF" w:rsidRDefault="00BC6BBF" w:rsidP="00BC6BBF">
      <w:pPr>
        <w:spacing w:after="0" w:line="240" w:lineRule="auto"/>
      </w:pPr>
      <w:r>
        <w:separator/>
      </w:r>
    </w:p>
  </w:endnote>
  <w:endnote w:type="continuationSeparator" w:id="0">
    <w:p w:rsidR="00BC6BBF" w:rsidRDefault="00BC6BBF" w:rsidP="00B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BF" w:rsidRDefault="00BC6BBF" w:rsidP="00BC6BBF">
      <w:pPr>
        <w:spacing w:after="0" w:line="240" w:lineRule="auto"/>
      </w:pPr>
      <w:r>
        <w:separator/>
      </w:r>
    </w:p>
  </w:footnote>
  <w:footnote w:type="continuationSeparator" w:id="0">
    <w:p w:rsidR="00BC6BBF" w:rsidRDefault="00BC6BBF" w:rsidP="00BC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BF" w:rsidRPr="00BC6BBF" w:rsidRDefault="00280730">
    <w:pPr>
      <w:pStyle w:val="Sidehoved"/>
      <w:rPr>
        <w:sz w:val="16"/>
        <w:szCs w:val="16"/>
      </w:rPr>
    </w:pPr>
    <w:r>
      <w:rPr>
        <w:sz w:val="16"/>
        <w:szCs w:val="16"/>
      </w:rPr>
      <w:t>Sagsnr.: 18/20481</w:t>
    </w:r>
  </w:p>
  <w:p w:rsidR="00BC6BBF" w:rsidRPr="00BC6BBF" w:rsidRDefault="00280730">
    <w:pPr>
      <w:pStyle w:val="Sidehoved"/>
      <w:rPr>
        <w:sz w:val="16"/>
        <w:szCs w:val="16"/>
      </w:rPr>
    </w:pPr>
    <w:r>
      <w:rPr>
        <w:sz w:val="16"/>
        <w:szCs w:val="16"/>
      </w:rPr>
      <w:t>Løbenr.: 327691</w:t>
    </w:r>
    <w:r w:rsidR="00BC6BBF" w:rsidRPr="00BC6BBF">
      <w:rPr>
        <w:sz w:val="16"/>
        <w:szCs w:val="16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vh660MIGfscd8tVVamvs6tk49PD0pBZ7xry4lMQWWLiWlbuT+1J+1PlVYzSfLMf"/>
  </w:docVars>
  <w:rsids>
    <w:rsidRoot w:val="00EE64D0"/>
    <w:rsid w:val="00142276"/>
    <w:rsid w:val="00280730"/>
    <w:rsid w:val="007E0C61"/>
    <w:rsid w:val="00824BE3"/>
    <w:rsid w:val="009F2C6A"/>
    <w:rsid w:val="00A92F20"/>
    <w:rsid w:val="00BC6BBF"/>
    <w:rsid w:val="00BD6A4C"/>
    <w:rsid w:val="00E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F8A91-5EB6-40AF-A63D-E9686931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D0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EE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C6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6BBF"/>
  </w:style>
  <w:style w:type="paragraph" w:styleId="Sidefod">
    <w:name w:val="footer"/>
    <w:basedOn w:val="Normal"/>
    <w:link w:val="SidefodTegn"/>
    <w:uiPriority w:val="99"/>
    <w:unhideWhenUsed/>
    <w:rsid w:val="00BC6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6B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benraa-dagplejen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3180</Characters>
  <Application>Microsoft Office Word</Application>
  <DocSecurity>0</DocSecurity>
  <Lines>454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Udviklingsskema 1 år</dc:title>
  <dc:subject/>
  <dc:creator>Vivi Appel Petersen</dc:creator>
  <cp:keywords/>
  <dc:description/>
  <cp:lastModifiedBy>Sascha Klingenberg Lau</cp:lastModifiedBy>
  <cp:revision>3</cp:revision>
  <cp:lastPrinted>2021-10-01T07:40:00Z</cp:lastPrinted>
  <dcterms:created xsi:type="dcterms:W3CDTF">2022-02-03T07:08:00Z</dcterms:created>
  <dcterms:modified xsi:type="dcterms:W3CDTF">2022-03-01T20:41:00Z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{87C87856-E97B-422E-8C88-A9F1EA756B64}</vt:lpwstr>
  </property>
</Properties>
</file>