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FA" w:rsidRPr="006E3021" w:rsidRDefault="002353FA" w:rsidP="006E3021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3021">
        <w:rPr>
          <w:rFonts w:asciiTheme="minorHAnsi" w:hAnsiTheme="minorHAnsi" w:cstheme="minorHAnsi"/>
          <w:b/>
          <w:noProof/>
          <w:color w:val="505E65"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566ED4B1" wp14:editId="74E26A95">
            <wp:simplePos x="0" y="0"/>
            <wp:positionH relativeFrom="column">
              <wp:posOffset>5471770</wp:posOffset>
            </wp:positionH>
            <wp:positionV relativeFrom="paragraph">
              <wp:posOffset>-270662</wp:posOffset>
            </wp:positionV>
            <wp:extent cx="869950" cy="857250"/>
            <wp:effectExtent l="0" t="0" r="6350" b="0"/>
            <wp:wrapNone/>
            <wp:docPr id="4" name="Billede 4" descr="Gå til forsiden">
              <a:hlinkClick xmlns:a="http://schemas.openxmlformats.org/drawingml/2006/main" r:id="rId6" tooltip="&quot;Gå 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å til forsiden">
                      <a:hlinkClick r:id="rId6" tooltip="&quot;Gå 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54E" w:rsidRPr="006E3021">
        <w:rPr>
          <w:rFonts w:asciiTheme="minorHAnsi" w:hAnsiTheme="minorHAnsi" w:cstheme="minorHAnsi"/>
          <w:b/>
          <w:sz w:val="28"/>
          <w:szCs w:val="28"/>
        </w:rPr>
        <w:t>Dagplejen</w:t>
      </w:r>
      <w:r w:rsidRPr="006E3021">
        <w:rPr>
          <w:rFonts w:asciiTheme="minorHAnsi" w:hAnsiTheme="minorHAnsi" w:cstheme="minorHAnsi"/>
          <w:b/>
          <w:sz w:val="28"/>
          <w:szCs w:val="28"/>
        </w:rPr>
        <w:t xml:space="preserve"> - Barnets udvikling</w:t>
      </w:r>
    </w:p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sz w:val="22"/>
        </w:rPr>
        <w:t>Skemaet skal udfyldes indenfor en periode på 14 dage.</w:t>
      </w:r>
    </w:p>
    <w:p w:rsidR="002353FA" w:rsidRDefault="002353FA" w:rsidP="002353F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Udfyldes når barnet er 2 år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Navn"/>
      </w:tblPr>
      <w:tblGrid>
        <w:gridCol w:w="2972"/>
        <w:gridCol w:w="6662"/>
      </w:tblGrid>
      <w:tr w:rsidR="002353FA" w:rsidTr="006E3021">
        <w:trPr>
          <w:tblHeader/>
        </w:trPr>
        <w:tc>
          <w:tcPr>
            <w:tcW w:w="2972" w:type="dxa"/>
            <w:shd w:val="clear" w:color="auto" w:fill="BDD6EE" w:themeFill="accent1" w:themeFillTint="66"/>
          </w:tcPr>
          <w:p w:rsidR="002353FA" w:rsidRPr="007F42C6" w:rsidRDefault="009C0B21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Barnets navn og fødselsdato</w:t>
            </w:r>
            <w:r w:rsidR="002353FA" w:rsidRPr="007F42C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62" w:type="dxa"/>
          </w:tcPr>
          <w:p w:rsidR="002353FA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Tr="009C0B21">
        <w:tc>
          <w:tcPr>
            <w:tcW w:w="2972" w:type="dxa"/>
            <w:shd w:val="clear" w:color="auto" w:fill="BDD6EE" w:themeFill="accent1" w:themeFillTint="66"/>
          </w:tcPr>
          <w:p w:rsidR="002353FA" w:rsidRPr="007F42C6" w:rsidRDefault="0026054E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Dagplejers navn:</w:t>
            </w:r>
          </w:p>
        </w:tc>
        <w:tc>
          <w:tcPr>
            <w:tcW w:w="6662" w:type="dxa"/>
          </w:tcPr>
          <w:p w:rsidR="002353FA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Pr="00163F22" w:rsidRDefault="002353FA" w:rsidP="002353F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else "/>
      </w:tblPr>
      <w:tblGrid>
        <w:gridCol w:w="1742"/>
        <w:gridCol w:w="2812"/>
        <w:gridCol w:w="2406"/>
        <w:gridCol w:w="2668"/>
      </w:tblGrid>
      <w:tr w:rsidR="002353FA" w:rsidRPr="009D1E9F" w:rsidTr="006E3021">
        <w:trPr>
          <w:tblHeader/>
        </w:trPr>
        <w:tc>
          <w:tcPr>
            <w:tcW w:w="183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 – Gør det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½ - Gør det nogle gange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0 – Gør det ikke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? – Ved ikke</w:t>
            </w:r>
          </w:p>
        </w:tc>
      </w:tr>
    </w:tbl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mærksomhed"/>
      </w:tblPr>
      <w:tblGrid>
        <w:gridCol w:w="542"/>
        <w:gridCol w:w="6377"/>
        <w:gridCol w:w="677"/>
        <w:gridCol w:w="680"/>
        <w:gridCol w:w="677"/>
        <w:gridCol w:w="675"/>
      </w:tblGrid>
      <w:tr w:rsidR="002353FA" w:rsidRPr="009D1E9F" w:rsidTr="006E3021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 xml:space="preserve">Opmærksomhed 1½ – 2 år 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Har interesse for at lægge ting på plads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Betragter voksne meget nøje under deres arbejde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Samler ting op på gåture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353FA" w:rsidRPr="009D1E9F" w:rsidRDefault="00426752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Lægger mærke</w:t>
            </w:r>
            <w:r w:rsidR="002353FA" w:rsidRPr="009D1E9F">
              <w:rPr>
                <w:rFonts w:asciiTheme="minorHAnsi" w:hAnsiTheme="minorHAnsi" w:cstheme="minorHAnsi"/>
                <w:sz w:val="22"/>
              </w:rPr>
              <w:t xml:space="preserve"> til forandringer i vejret (fx regn, sne)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Vender billeder rigtigt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Sammenligner det virkelige med et billede deraf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Holder kortvarigt interessen ved højtlæsning i billedbog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Kan være optaget af leg sammen med voksne i få minutter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Hukommelse"/>
      </w:tblPr>
      <w:tblGrid>
        <w:gridCol w:w="526"/>
        <w:gridCol w:w="6387"/>
        <w:gridCol w:w="678"/>
        <w:gridCol w:w="682"/>
        <w:gridCol w:w="678"/>
        <w:gridCol w:w="677"/>
      </w:tblGrid>
      <w:tr w:rsidR="002353FA" w:rsidRPr="009D1E9F" w:rsidTr="006E3021">
        <w:trPr>
          <w:tblHeader/>
        </w:trPr>
        <w:tc>
          <w:tcPr>
            <w:tcW w:w="54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682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 xml:space="preserve">Hukommelse 1½ – 2 år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EE347B">
        <w:tc>
          <w:tcPr>
            <w:tcW w:w="54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2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Gentager det eller de sidste ord i den voksnes sætning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4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22" w:type="dxa"/>
          </w:tcPr>
          <w:p w:rsidR="002353FA" w:rsidRPr="009D1E9F" w:rsidRDefault="00426752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Ved</w:t>
            </w:r>
            <w:r w:rsidR="002353FA" w:rsidRPr="009D1E9F">
              <w:rPr>
                <w:rFonts w:asciiTheme="minorHAnsi" w:hAnsiTheme="minorHAnsi" w:cstheme="minorHAnsi"/>
                <w:sz w:val="22"/>
              </w:rPr>
              <w:t xml:space="preserve"> hvor ting ligger i rummet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4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2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Kender sit navn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Leg"/>
      </w:tblPr>
      <w:tblGrid>
        <w:gridCol w:w="543"/>
        <w:gridCol w:w="6374"/>
        <w:gridCol w:w="677"/>
        <w:gridCol w:w="681"/>
        <w:gridCol w:w="677"/>
        <w:gridCol w:w="676"/>
      </w:tblGrid>
      <w:tr w:rsidR="002353FA" w:rsidRPr="009D1E9F" w:rsidTr="006E3021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Leg 1½ – 2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Leger ”lade som om” lege (fx dukken, hælder fra tom kande, drikker af tom kop, kører bil med ”brum-brum” lyde)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Sorterer genstande efter størrelse eller farve (putter alle de røde klodser i æske, putter alle dyr i bur, sorterer vaskeklude efter farve)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Efterligner simple modeller til at bygge efter</w:t>
            </w:r>
            <w:r w:rsidR="0042675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D1E9F">
              <w:rPr>
                <w:rFonts w:asciiTheme="minorHAnsi" w:hAnsiTheme="minorHAnsi" w:cstheme="minorHAnsi"/>
                <w:sz w:val="22"/>
              </w:rPr>
              <w:t>( fx den voksne sætter klodser</w:t>
            </w:r>
            <w:r>
              <w:rPr>
                <w:rFonts w:asciiTheme="minorHAnsi" w:hAnsiTheme="minorHAnsi" w:cstheme="minorHAnsi"/>
                <w:sz w:val="22"/>
              </w:rPr>
              <w:t xml:space="preserve"> på række, som barnet kan efterligne, sætte pyramide på pind)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Leger alene i længere tid, imens barnet snakker med sig selv og kommenterer legen (fx ”læg dig ned”, ”sov nu” til dukken)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Leger dristige bevægelseslege (fx balancerer på et bræt på jorden, kravler op på ting, sparker til fodbold)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Deles om legetøj og andre ting under leg med andre børn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prog"/>
      </w:tblPr>
      <w:tblGrid>
        <w:gridCol w:w="552"/>
        <w:gridCol w:w="6374"/>
        <w:gridCol w:w="675"/>
        <w:gridCol w:w="679"/>
        <w:gridCol w:w="675"/>
        <w:gridCol w:w="673"/>
      </w:tblGrid>
      <w:tr w:rsidR="002353FA" w:rsidRPr="009D1E9F" w:rsidTr="006E3021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Sprog og kommunikative kompetencer 1½ – 2 år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Spørger ”a-de” (hvad er det)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Bruger rigtige navne på de ting barnet ønsker at få fat i (bil, dukke)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Har to ords sætninger med navneord, udsagnsord eller tillægsord (fx ”lillehund”, ”ha dukke”)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Har korrekt sprogrytme og stavelsesopbygning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Bruger samlebegreber (siger ”vov-vov” om alle firbenede dyr, siger far om alle mænd)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Har et ordforråd på mellem halvtreds og hundrede ord (heraf mellem frem og tyve klart udtalte ord med mening og rigtigt anvendt)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Reagerer på spørgsmålet ”Hvad” og ”Hvem er det?”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804" w:type="dxa"/>
          </w:tcPr>
          <w:p w:rsidR="002353FA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Forstår lette historier og stiller spørgsmål (fx ”Hvad er det?”, ”Hvem gjorde det?”)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804" w:type="dxa"/>
          </w:tcPr>
          <w:p w:rsidR="002353FA" w:rsidRDefault="00426752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Kan hviske og råb</w:t>
            </w:r>
            <w:r w:rsidR="002353FA">
              <w:rPr>
                <w:rFonts w:asciiTheme="minorHAnsi" w:hAnsiTheme="minorHAnsi" w:cstheme="minorHAnsi"/>
                <w:sz w:val="22"/>
              </w:rPr>
              <w:t>e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6804" w:type="dxa"/>
          </w:tcPr>
          <w:p w:rsidR="002353FA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Ryster på hovedet eller nikker som svar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ociale kompetencer"/>
      </w:tblPr>
      <w:tblGrid>
        <w:gridCol w:w="542"/>
        <w:gridCol w:w="6380"/>
        <w:gridCol w:w="676"/>
        <w:gridCol w:w="680"/>
        <w:gridCol w:w="676"/>
        <w:gridCol w:w="674"/>
      </w:tblGrid>
      <w:tr w:rsidR="002353FA" w:rsidRPr="009D1E9F" w:rsidTr="006E3021">
        <w:trPr>
          <w:tblHeader/>
        </w:trPr>
        <w:tc>
          <w:tcPr>
            <w:tcW w:w="54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6380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Sociale kompetencer 1½ – 2 år </w:t>
            </w:r>
          </w:p>
        </w:tc>
        <w:tc>
          <w:tcPr>
            <w:tcW w:w="676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680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676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2353FA">
        <w:tc>
          <w:tcPr>
            <w:tcW w:w="54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380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Efterligner voksnes omsorgsaktiviteter</w:t>
            </w: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4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2353FA">
        <w:tc>
          <w:tcPr>
            <w:tcW w:w="54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380" w:type="dxa"/>
          </w:tcPr>
          <w:p w:rsidR="002353FA" w:rsidRPr="009D1E9F" w:rsidRDefault="00426752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Reagerer på at høre sit</w:t>
            </w:r>
            <w:r w:rsidR="002353FA">
              <w:rPr>
                <w:rFonts w:asciiTheme="minorHAnsi" w:hAnsiTheme="minorHAnsi" w:cstheme="minorHAnsi"/>
                <w:sz w:val="22"/>
              </w:rPr>
              <w:t xml:space="preserve"> eget og andre børns navne</w:t>
            </w: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4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2353FA">
        <w:tc>
          <w:tcPr>
            <w:tcW w:w="54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380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Giver udtryk for at opfatte, hvad der er ”rimeligt” og ”urimeligt” (fx når barnet bliver afbrudt i en aktivitet)</w:t>
            </w: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4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2353FA">
        <w:tc>
          <w:tcPr>
            <w:tcW w:w="54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380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Viser tegn på samarbejdsevne</w:t>
            </w: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4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2353FA">
        <w:tc>
          <w:tcPr>
            <w:tcW w:w="54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380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Reagerer på begrænsninger og forbud</w:t>
            </w: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4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2353FA">
        <w:tc>
          <w:tcPr>
            <w:tcW w:w="54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380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Peger på fjerne genstande (vil fx have den voksne til at se på tingen)</w:t>
            </w: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4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2353FA">
        <w:tc>
          <w:tcPr>
            <w:tcW w:w="54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380" w:type="dxa"/>
          </w:tcPr>
          <w:p w:rsidR="002353FA" w:rsidRPr="009D1E9F" w:rsidRDefault="00426752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Leger med andre</w:t>
            </w:r>
            <w:r w:rsidR="002353FA">
              <w:rPr>
                <w:rFonts w:asciiTheme="minorHAnsi" w:hAnsiTheme="minorHAnsi" w:cstheme="minorHAnsi"/>
                <w:sz w:val="22"/>
              </w:rPr>
              <w:t xml:space="preserve"> børn i kortere perioder</w:t>
            </w: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6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74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elvkontrol"/>
      </w:tblPr>
      <w:tblGrid>
        <w:gridCol w:w="544"/>
        <w:gridCol w:w="6371"/>
        <w:gridCol w:w="678"/>
        <w:gridCol w:w="681"/>
        <w:gridCol w:w="678"/>
        <w:gridCol w:w="676"/>
      </w:tblGrid>
      <w:tr w:rsidR="002353FA" w:rsidRPr="009D1E9F" w:rsidTr="006E3021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Selvkontrol 1½ – 2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Viser overfor voksne, at barnet har egen vilje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Deler legetøj med andre i kortere tid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Stopper kortvarigt op i handlinger, som barnet tidligere er blevet forhindret i at udføre (fx at røre ved eller tage en ting). Barnet tager måske tingen alligevel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Få</w:t>
            </w:r>
            <w:r w:rsidR="00426752">
              <w:rPr>
                <w:rFonts w:asciiTheme="minorHAnsi" w:hAnsiTheme="minorHAnsi" w:cstheme="minorHAnsi"/>
                <w:sz w:val="22"/>
              </w:rPr>
              <w:t>r fat i bold eller ting, der er</w:t>
            </w:r>
            <w:r>
              <w:rPr>
                <w:rFonts w:asciiTheme="minorHAnsi" w:hAnsiTheme="minorHAnsi" w:cstheme="minorHAnsi"/>
                <w:sz w:val="22"/>
              </w:rPr>
              <w:t xml:space="preserve"> trillet eller skubbet ind under et møbel (evt. med et hjælpemiddel fx en pind)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Grovmotorik"/>
      </w:tblPr>
      <w:tblGrid>
        <w:gridCol w:w="544"/>
        <w:gridCol w:w="6369"/>
        <w:gridCol w:w="678"/>
        <w:gridCol w:w="682"/>
        <w:gridCol w:w="678"/>
        <w:gridCol w:w="677"/>
      </w:tblGrid>
      <w:tr w:rsidR="002353FA" w:rsidRPr="009D1E9F" w:rsidTr="006E3021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Grovmotorik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1½ – 2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Sidder på hug under leg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Går op og ned af trapper ved at holde fast i gelænder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Hopper på flade fødder (støttet i begge hænder)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Sparker til stor bold, der ligger i ro (uden at vælte)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Hopper ned fra trappetrin med begge fødder – med springende bevægelse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Løber stift på flade fødder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Standser op pludseligt under løb og skifter retning (uden at falde)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804" w:type="dxa"/>
          </w:tcPr>
          <w:p w:rsidR="002353FA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Kaster en boldt fremad med begge hænder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Finmotorik"/>
      </w:tblPr>
      <w:tblGrid>
        <w:gridCol w:w="543"/>
        <w:gridCol w:w="6375"/>
        <w:gridCol w:w="677"/>
        <w:gridCol w:w="681"/>
        <w:gridCol w:w="677"/>
        <w:gridCol w:w="675"/>
      </w:tblGrid>
      <w:tr w:rsidR="002353FA" w:rsidRPr="009D1E9F" w:rsidTr="006E3021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Finmotorik 1½ – 2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Trækker store perler på snor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Laster og losser legetøjsbiler med små ting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Lægger brikker i simple puslespil (formbræt)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Bruger helst venstre eller højre hånd (hånddominans)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353FA" w:rsidRPr="009D1E9F" w:rsidRDefault="00426752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Vender blade i billedbo</w:t>
            </w:r>
            <w:r w:rsidR="002353FA">
              <w:rPr>
                <w:rFonts w:asciiTheme="minorHAnsi" w:hAnsiTheme="minorHAnsi" w:cstheme="minorHAnsi"/>
                <w:sz w:val="22"/>
              </w:rPr>
              <w:t>g (en side af gangen)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Færdigheder i hverdagen"/>
      </w:tblPr>
      <w:tblGrid>
        <w:gridCol w:w="544"/>
        <w:gridCol w:w="6369"/>
        <w:gridCol w:w="678"/>
        <w:gridCol w:w="682"/>
        <w:gridCol w:w="678"/>
        <w:gridCol w:w="677"/>
      </w:tblGrid>
      <w:tr w:rsidR="002353FA" w:rsidRPr="009D1E9F" w:rsidTr="006E3021">
        <w:trPr>
          <w:tblHeader/>
        </w:trPr>
        <w:tc>
          <w:tcPr>
            <w:tcW w:w="562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Færdigheder i hverdagen 1½ – 2 år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½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1E9F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Forsøger at vaske hænder og bruge sæbe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Klæder sig delvist af selv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Hjælper med ved oprydning og rengøring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Forsøger at tørre sin næse og mund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Begynder så småt at børste tænder selv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53FA" w:rsidRPr="009D1E9F" w:rsidTr="00EE347B">
        <w:tc>
          <w:tcPr>
            <w:tcW w:w="562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 w:rsidRPr="009D1E9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804" w:type="dxa"/>
          </w:tcPr>
          <w:p w:rsidR="002353FA" w:rsidRPr="009D1E9F" w:rsidRDefault="002353FA" w:rsidP="00EE34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Viser interesse for at gå på toilettet (eller potten)</w:t>
            </w: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2353FA" w:rsidRPr="009D1E9F" w:rsidRDefault="002353FA" w:rsidP="00EE347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:rsidR="009C0B21" w:rsidRDefault="009C0B21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FBFA1" wp14:editId="360753BD">
                <wp:simplePos x="0" y="0"/>
                <wp:positionH relativeFrom="margin">
                  <wp:align>right</wp:align>
                </wp:positionH>
                <wp:positionV relativeFrom="paragraph">
                  <wp:posOffset>167004</wp:posOffset>
                </wp:positionV>
                <wp:extent cx="6105525" cy="1971675"/>
                <wp:effectExtent l="19050" t="19050" r="28575" b="28575"/>
                <wp:wrapNone/>
                <wp:docPr id="6" name="Tekstfelt 6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3FA" w:rsidRPr="009D1E9F" w:rsidRDefault="002353FA" w:rsidP="002353FA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D1E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Hvad skal der arbejdes med i den kommende tid: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FBFA1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429.55pt;margin-top:13.15pt;width:480.75pt;height:15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" fillcolor="white [3201]" strokeweight="2.25pt">
                <v:textbox>
                  <w:txbxContent>
                    <w:p w:rsidR="002353FA" w:rsidRPr="009D1E9F" w:rsidRDefault="002353FA" w:rsidP="002353FA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D1E9F">
                        <w:rPr>
                          <w:rFonts w:asciiTheme="minorHAnsi" w:hAnsiTheme="minorHAnsi" w:cstheme="minorHAnsi"/>
                          <w:sz w:val="22"/>
                        </w:rPr>
                        <w:t>Hvad skal der arbejdes med i den kommende 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Default="002353FA" w:rsidP="002353FA">
      <w:pPr>
        <w:rPr>
          <w:rFonts w:asciiTheme="minorHAnsi" w:hAnsiTheme="minorHAnsi" w:cstheme="minorHAnsi"/>
          <w:sz w:val="22"/>
        </w:rPr>
      </w:pPr>
    </w:p>
    <w:p w:rsidR="002353FA" w:rsidRPr="009D1E9F" w:rsidRDefault="002353FA" w:rsidP="002353FA">
      <w:pPr>
        <w:rPr>
          <w:rFonts w:asciiTheme="minorHAnsi" w:hAnsiTheme="minorHAnsi" w:cstheme="minorHAnsi"/>
          <w:sz w:val="22"/>
        </w:rPr>
      </w:pPr>
      <w:r w:rsidRPr="009D1E9F">
        <w:rPr>
          <w:rFonts w:asciiTheme="minorHAnsi" w:hAnsiTheme="minorHAnsi" w:cstheme="minorHAnsi"/>
          <w:sz w:val="22"/>
        </w:rPr>
        <w:t>Skemaet skal udfyldes indenfor en periode på 14 dage.</w:t>
      </w:r>
    </w:p>
    <w:p w:rsidR="002353FA" w:rsidRDefault="002353FA" w:rsidP="002353F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Ud</w:t>
      </w:r>
    </w:p>
    <w:p w:rsidR="002353FA" w:rsidRDefault="002353FA" w:rsidP="002353FA">
      <w:pPr>
        <w:rPr>
          <w:rFonts w:asciiTheme="minorHAnsi" w:hAnsiTheme="minorHAnsi" w:cstheme="minorHAnsi"/>
          <w:b/>
          <w:sz w:val="28"/>
          <w:szCs w:val="28"/>
        </w:rPr>
      </w:pPr>
    </w:p>
    <w:p w:rsidR="002353FA" w:rsidRDefault="002353FA" w:rsidP="002353FA">
      <w:pPr>
        <w:rPr>
          <w:rFonts w:asciiTheme="minorHAnsi" w:hAnsiTheme="minorHAnsi" w:cstheme="minorHAnsi"/>
          <w:b/>
          <w:sz w:val="28"/>
          <w:szCs w:val="28"/>
        </w:rPr>
      </w:pPr>
    </w:p>
    <w:p w:rsidR="007E0C61" w:rsidRDefault="007E0C61"/>
    <w:sectPr w:rsidR="007E0C61" w:rsidSect="002353FA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73" w:rsidRDefault="00924C73" w:rsidP="00924C73">
      <w:pPr>
        <w:spacing w:after="0" w:line="240" w:lineRule="auto"/>
      </w:pPr>
      <w:r>
        <w:separator/>
      </w:r>
    </w:p>
  </w:endnote>
  <w:endnote w:type="continuationSeparator" w:id="0">
    <w:p w:rsidR="00924C73" w:rsidRDefault="00924C73" w:rsidP="0092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73" w:rsidRDefault="00924C73" w:rsidP="00924C73">
      <w:pPr>
        <w:spacing w:after="0" w:line="240" w:lineRule="auto"/>
      </w:pPr>
      <w:r>
        <w:separator/>
      </w:r>
    </w:p>
  </w:footnote>
  <w:footnote w:type="continuationSeparator" w:id="0">
    <w:p w:rsidR="00924C73" w:rsidRDefault="00924C73" w:rsidP="0092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73" w:rsidRDefault="0026054E" w:rsidP="00924C73">
    <w:pPr>
      <w:pStyle w:val="Sidehoved"/>
      <w:rPr>
        <w:sz w:val="16"/>
        <w:szCs w:val="16"/>
      </w:rPr>
    </w:pPr>
    <w:r>
      <w:rPr>
        <w:sz w:val="16"/>
        <w:szCs w:val="16"/>
      </w:rPr>
      <w:t>Sagsnr.: 18/20481</w:t>
    </w:r>
  </w:p>
  <w:p w:rsidR="00924C73" w:rsidRDefault="0026054E" w:rsidP="00924C73">
    <w:pPr>
      <w:pStyle w:val="Sidehoved"/>
      <w:rPr>
        <w:sz w:val="16"/>
        <w:szCs w:val="16"/>
      </w:rPr>
    </w:pPr>
    <w:r>
      <w:rPr>
        <w:sz w:val="16"/>
        <w:szCs w:val="16"/>
      </w:rPr>
      <w:t>Løbenr.: 327695</w:t>
    </w:r>
    <w:r w:rsidR="00924C73">
      <w:rPr>
        <w:sz w:val="16"/>
        <w:szCs w:val="16"/>
      </w:rPr>
      <w:t>-21</w:t>
    </w:r>
  </w:p>
  <w:p w:rsidR="00924C73" w:rsidRDefault="00924C7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LtVZXhfksAVTRQ1NYYMZq2mUmKFjyL6vi9NIYaz1GVTYdTBM+s4Z345jExUs7NP"/>
  </w:docVars>
  <w:rsids>
    <w:rsidRoot w:val="002353FA"/>
    <w:rsid w:val="00142276"/>
    <w:rsid w:val="002353FA"/>
    <w:rsid w:val="0026054E"/>
    <w:rsid w:val="00426752"/>
    <w:rsid w:val="006E3021"/>
    <w:rsid w:val="007E0C61"/>
    <w:rsid w:val="00924C73"/>
    <w:rsid w:val="009C0B21"/>
    <w:rsid w:val="00C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7CB63-F46B-46D1-931B-B5F975A7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FA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39"/>
    <w:rsid w:val="0023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24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C73"/>
  </w:style>
  <w:style w:type="paragraph" w:styleId="Sidefod">
    <w:name w:val="footer"/>
    <w:basedOn w:val="Normal"/>
    <w:link w:val="SidefodTegn"/>
    <w:uiPriority w:val="99"/>
    <w:unhideWhenUsed/>
    <w:rsid w:val="00924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C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benraa-dagplejen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3577</Characters>
  <Application>Microsoft Office Word</Application>
  <DocSecurity>0</DocSecurity>
  <Lines>511</Lines>
  <Paragraphs>231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Udviklingsskema 2 år</dc:title>
  <dc:subject/>
  <dc:creator>Vivi Appel Petersen</dc:creator>
  <cp:keywords/>
  <dc:description/>
  <cp:lastModifiedBy>Sascha Klingenberg Lau</cp:lastModifiedBy>
  <cp:revision>3</cp:revision>
  <cp:lastPrinted>2021-10-01T07:47:00Z</cp:lastPrinted>
  <dcterms:created xsi:type="dcterms:W3CDTF">2022-03-01T20:32:00Z</dcterms:created>
  <dcterms:modified xsi:type="dcterms:W3CDTF">2022-03-01T21:00:00Z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{2280107C-399E-4C3F-83E2-5DEE95BD6CCA}</vt:lpwstr>
  </property>
</Properties>
</file>